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D3" w:rsidRPr="00FB07E6" w:rsidRDefault="00B009AA" w:rsidP="00C60DC9">
      <w:pPr>
        <w:spacing w:line="360" w:lineRule="auto"/>
        <w:jc w:val="right"/>
      </w:pPr>
      <w:r>
        <w:t>Приложение № 1</w:t>
      </w:r>
    </w:p>
    <w:p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  <w:bookmarkStart w:id="0" w:name="_GoBack"/>
      <w:bookmarkEnd w:id="0"/>
    </w:p>
    <w:p w:rsidR="00F659D3" w:rsidRPr="00FB07E6" w:rsidRDefault="00C60DC9" w:rsidP="00C60DC9">
      <w:pPr>
        <w:tabs>
          <w:tab w:val="left" w:pos="7371"/>
        </w:tabs>
        <w:spacing w:line="360" w:lineRule="auto"/>
        <w:jc w:val="center"/>
      </w:pPr>
      <w:r w:rsidRPr="00FB07E6">
        <w:t xml:space="preserve">Перечень вагонов </w:t>
      </w:r>
    </w:p>
    <w:tbl>
      <w:tblPr>
        <w:tblW w:w="6356" w:type="dxa"/>
        <w:jc w:val="center"/>
        <w:tblLook w:val="04A0" w:firstRow="1" w:lastRow="0" w:firstColumn="1" w:lastColumn="0" w:noHBand="0" w:noVBand="1"/>
      </w:tblPr>
      <w:tblGrid>
        <w:gridCol w:w="960"/>
        <w:gridCol w:w="1109"/>
        <w:gridCol w:w="960"/>
        <w:gridCol w:w="1109"/>
        <w:gridCol w:w="1109"/>
        <w:gridCol w:w="1109"/>
      </w:tblGrid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E6" w:rsidRPr="00FB07E6" w:rsidRDefault="00FB07E6" w:rsidP="00EB1C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FB07E6">
              <w:rPr>
                <w:rFonts w:eastAsia="Times New Roman" w:cs="Times New Roman"/>
                <w:color w:val="000000"/>
                <w:lang w:eastAsia="ru-RU"/>
              </w:rPr>
              <w:t>п.п</w:t>
            </w:r>
            <w:proofErr w:type="spellEnd"/>
            <w:r w:rsidRPr="00FB07E6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6" w:rsidRPr="00FB07E6" w:rsidRDefault="00FB07E6" w:rsidP="00EB1C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№ вагона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E6" w:rsidRPr="00FB07E6" w:rsidRDefault="00FB07E6" w:rsidP="00EB1C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FB07E6">
              <w:rPr>
                <w:rFonts w:eastAsia="Times New Roman" w:cs="Times New Roman"/>
                <w:color w:val="000000"/>
                <w:lang w:eastAsia="ru-RU"/>
              </w:rPr>
              <w:t>п.п</w:t>
            </w:r>
            <w:proofErr w:type="spellEnd"/>
            <w:r w:rsidRPr="00FB07E6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E6" w:rsidRPr="00FB07E6" w:rsidRDefault="00FB07E6" w:rsidP="00EB1C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№ вагона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E6" w:rsidRPr="00FB07E6" w:rsidRDefault="00FB07E6" w:rsidP="00EB1C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FB07E6">
              <w:rPr>
                <w:rFonts w:eastAsia="Times New Roman" w:cs="Times New Roman"/>
                <w:color w:val="000000"/>
                <w:lang w:eastAsia="ru-RU"/>
              </w:rPr>
              <w:t>п.п</w:t>
            </w:r>
            <w:proofErr w:type="spellEnd"/>
            <w:r w:rsidRPr="00FB07E6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E6" w:rsidRPr="00FB07E6" w:rsidRDefault="00FB07E6" w:rsidP="00EB1C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№ вагона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95000469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95169116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95287504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95000725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95170932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95289112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95003661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95187738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95289609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95005021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95194320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95291621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95007571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95204186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95297859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95010708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95205761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95302238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95057824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95207759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95306239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95081600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95211934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95308342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95096251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95216719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95308904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95097036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95218053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95308953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95104253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95219549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95310884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95104527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95227427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95312773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95105078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95228136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95324109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95111720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95231759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95324273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95112686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95233847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95328134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95114062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95234449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95329074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95116851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95234571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95633772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95117867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95235412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95948345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95120309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95237434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95079026</w:t>
            </w:r>
          </w:p>
        </w:tc>
      </w:tr>
      <w:tr w:rsidR="00FB07E6" w:rsidRPr="00FB07E6" w:rsidTr="00FB07E6">
        <w:trPr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95130738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95239844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95229142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95131553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95240222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95132023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95244000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95132114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95245627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95132478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95248621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95142329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95248837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95143764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95249512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95147187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95249926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95147427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95259859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95149464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95260212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95149647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95260287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95150124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95260915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95151601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95263638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95151874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95264966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95156022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95265765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95156253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95265815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95156337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95269668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95161311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95270450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95164653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95274957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95165270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95280731</w:t>
            </w:r>
          </w:p>
        </w:tc>
      </w:tr>
      <w:tr w:rsidR="00FB07E6" w:rsidRPr="00FB07E6" w:rsidTr="00FB07E6">
        <w:trPr>
          <w:gridAfter w:val="2"/>
          <w:wAfter w:w="2218" w:type="dxa"/>
          <w:trHeight w:hRule="exact" w:val="28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95165650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FB07E6">
              <w:rPr>
                <w:rFonts w:eastAsia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7E6" w:rsidRPr="00FB07E6" w:rsidRDefault="00FB07E6" w:rsidP="00EB1C4D">
            <w:pPr>
              <w:jc w:val="center"/>
              <w:rPr>
                <w:rFonts w:cs="Times New Roman"/>
                <w:color w:val="000000"/>
              </w:rPr>
            </w:pPr>
            <w:r w:rsidRPr="00FB07E6">
              <w:rPr>
                <w:rFonts w:cs="Times New Roman"/>
                <w:color w:val="000000"/>
              </w:rPr>
              <w:t>95287272</w:t>
            </w:r>
          </w:p>
        </w:tc>
      </w:tr>
    </w:tbl>
    <w:p w:rsidR="00FB07E6" w:rsidRPr="00FB07E6" w:rsidRDefault="00FB07E6" w:rsidP="00C60DC9">
      <w:pPr>
        <w:tabs>
          <w:tab w:val="left" w:pos="7371"/>
        </w:tabs>
        <w:spacing w:line="360" w:lineRule="auto"/>
        <w:jc w:val="center"/>
      </w:pPr>
    </w:p>
    <w:p w:rsidR="00F821AF" w:rsidRPr="00FB07E6" w:rsidRDefault="00F821AF">
      <w:pPr>
        <w:rPr>
          <w:rFonts w:cs="Times New Roman"/>
          <w:sz w:val="24"/>
          <w:szCs w:val="24"/>
        </w:rPr>
      </w:pPr>
    </w:p>
    <w:p w:rsidR="00AD4E92" w:rsidRPr="00FB07E6" w:rsidRDefault="00AD4E92">
      <w:pPr>
        <w:rPr>
          <w:rFonts w:cs="Times New Roman"/>
          <w:sz w:val="24"/>
          <w:szCs w:val="24"/>
        </w:rPr>
      </w:pPr>
    </w:p>
    <w:p w:rsidR="00AD4E92" w:rsidRDefault="00AD4E92">
      <w:pPr>
        <w:rPr>
          <w:rFonts w:ascii="Times New Roman" w:hAnsi="Times New Roman" w:cs="Times New Roman"/>
          <w:sz w:val="24"/>
          <w:szCs w:val="24"/>
        </w:rPr>
      </w:pPr>
    </w:p>
    <w:p w:rsidR="00AD4E92" w:rsidRDefault="00AD4E92">
      <w:pPr>
        <w:rPr>
          <w:rFonts w:ascii="Times New Roman" w:hAnsi="Times New Roman" w:cs="Times New Roman"/>
          <w:sz w:val="24"/>
          <w:szCs w:val="24"/>
        </w:rPr>
      </w:pPr>
    </w:p>
    <w:p w:rsidR="00AD4E92" w:rsidRDefault="00AD4E92">
      <w:pPr>
        <w:rPr>
          <w:rFonts w:ascii="Times New Roman" w:hAnsi="Times New Roman" w:cs="Times New Roman"/>
          <w:sz w:val="24"/>
          <w:szCs w:val="24"/>
        </w:rPr>
      </w:pPr>
    </w:p>
    <w:p w:rsidR="00AD4E92" w:rsidRPr="00F659D3" w:rsidRDefault="00AD4E92">
      <w:pPr>
        <w:rPr>
          <w:rFonts w:ascii="Times New Roman" w:hAnsi="Times New Roman" w:cs="Times New Roman"/>
          <w:sz w:val="24"/>
          <w:szCs w:val="24"/>
        </w:rPr>
      </w:pPr>
    </w:p>
    <w:sectPr w:rsidR="00AD4E92" w:rsidRPr="00F659D3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99"/>
    <w:rsid w:val="000F2AE4"/>
    <w:rsid w:val="000F7BB0"/>
    <w:rsid w:val="005B70C1"/>
    <w:rsid w:val="006901B9"/>
    <w:rsid w:val="00864799"/>
    <w:rsid w:val="00AD4E92"/>
    <w:rsid w:val="00B009AA"/>
    <w:rsid w:val="00B80209"/>
    <w:rsid w:val="00C60DC9"/>
    <w:rsid w:val="00D3093C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C81A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Золотухина Екатерина Владимировна</cp:lastModifiedBy>
  <cp:revision>5</cp:revision>
  <dcterms:created xsi:type="dcterms:W3CDTF">2020-02-19T10:58:00Z</dcterms:created>
  <dcterms:modified xsi:type="dcterms:W3CDTF">2020-08-27T12:16:00Z</dcterms:modified>
</cp:coreProperties>
</file>